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F1CF2" w14:textId="77777777" w:rsidR="007062DC" w:rsidRDefault="00587C54">
      <w:pPr>
        <w:rPr>
          <w:b/>
          <w:sz w:val="28"/>
          <w:szCs w:val="28"/>
        </w:rPr>
      </w:pPr>
      <w:r>
        <w:rPr>
          <w:b/>
          <w:sz w:val="28"/>
          <w:szCs w:val="28"/>
        </w:rPr>
        <w:t>Programma Student-Docentdagen Erasmus MC</w:t>
      </w:r>
    </w:p>
    <w:p w14:paraId="1B964C74" w14:textId="77777777" w:rsidR="007062DC" w:rsidRDefault="00587C54">
      <w:pPr>
        <w:rPr>
          <w:i/>
        </w:rPr>
      </w:pPr>
      <w:r>
        <w:rPr>
          <w:i/>
        </w:rPr>
        <w:t>17-18 mei 2017</w:t>
      </w:r>
    </w:p>
    <w:p w14:paraId="6FFFBE20" w14:textId="77777777" w:rsidR="007062DC" w:rsidRDefault="00587C54">
      <w:pPr>
        <w:rPr>
          <w:i/>
        </w:rPr>
      </w:pPr>
      <w:r>
        <w:rPr>
          <w:i/>
        </w:rPr>
        <w:t>Thema: Diversiteit</w:t>
      </w:r>
    </w:p>
    <w:p w14:paraId="412DD679" w14:textId="77777777" w:rsidR="007062DC" w:rsidRDefault="00587C54">
      <w:r>
        <w:t xml:space="preserve"> </w:t>
      </w:r>
    </w:p>
    <w:p w14:paraId="1689BBBF" w14:textId="77777777" w:rsidR="007062DC" w:rsidRDefault="00587C54">
      <w:pPr>
        <w:rPr>
          <w:i/>
          <w:u w:val="single"/>
        </w:rPr>
      </w:pPr>
      <w:r>
        <w:rPr>
          <w:i/>
          <w:u w:val="single"/>
        </w:rPr>
        <w:t>Woensdag 17 mei 2017</w:t>
      </w:r>
    </w:p>
    <w:p w14:paraId="3CF4556B" w14:textId="77777777" w:rsidR="007062DC" w:rsidRDefault="00587C54">
      <w:pPr>
        <w:rPr>
          <w:b/>
        </w:rPr>
      </w:pPr>
      <w:r>
        <w:rPr>
          <w:b/>
        </w:rPr>
        <w:t xml:space="preserve"> </w:t>
      </w:r>
    </w:p>
    <w:p w14:paraId="047DCB35" w14:textId="77777777" w:rsidR="007062DC" w:rsidRDefault="00587C54">
      <w:pPr>
        <w:rPr>
          <w:b/>
        </w:rPr>
      </w:pPr>
      <w:r>
        <w:rPr>
          <w:b/>
        </w:rPr>
        <w:t>15.30-15.45 uur: Welkomstwoord</w:t>
      </w:r>
    </w:p>
    <w:p w14:paraId="68E961DB" w14:textId="22E36D43" w:rsidR="007062DC" w:rsidRDefault="00587C54">
      <w:r>
        <w:t xml:space="preserve">prof. dr. </w:t>
      </w:r>
      <w:r w:rsidR="00CC71A0">
        <w:t xml:space="preserve">W.W. </w:t>
      </w:r>
      <w:r>
        <w:t>van den Broek</w:t>
      </w:r>
    </w:p>
    <w:p w14:paraId="5C5BF1D6" w14:textId="77777777" w:rsidR="007062DC" w:rsidRDefault="00587C54">
      <w:pPr>
        <w:rPr>
          <w:b/>
        </w:rPr>
      </w:pPr>
      <w:r>
        <w:rPr>
          <w:b/>
        </w:rPr>
        <w:t xml:space="preserve"> </w:t>
      </w:r>
    </w:p>
    <w:p w14:paraId="4E59926E" w14:textId="1B17832B" w:rsidR="007062DC" w:rsidRDefault="00587C54">
      <w:pPr>
        <w:rPr>
          <w:b/>
        </w:rPr>
      </w:pPr>
      <w:r>
        <w:rPr>
          <w:b/>
        </w:rPr>
        <w:t>15.45-16.30 uur: Sociaal experiment</w:t>
      </w:r>
      <w:r w:rsidR="007C3314">
        <w:rPr>
          <w:b/>
        </w:rPr>
        <w:br/>
      </w:r>
      <w:r w:rsidR="007C3314" w:rsidRPr="007C3314">
        <w:t>dr. A. van ‘t Spijker</w:t>
      </w:r>
    </w:p>
    <w:p w14:paraId="5D53712F" w14:textId="77777777" w:rsidR="007062DC" w:rsidRDefault="00587C54">
      <w:proofErr w:type="spellStart"/>
      <w:r>
        <w:t>iMERR</w:t>
      </w:r>
      <w:bookmarkStart w:id="0" w:name="_GoBack"/>
      <w:bookmarkEnd w:id="0"/>
      <w:proofErr w:type="spellEnd"/>
    </w:p>
    <w:p w14:paraId="6529EF24" w14:textId="77777777" w:rsidR="007062DC" w:rsidRDefault="00587C54">
      <w:r>
        <w:t>‘Bij welke groep hoor jij?’</w:t>
      </w:r>
    </w:p>
    <w:p w14:paraId="14C81478" w14:textId="77777777" w:rsidR="007062DC" w:rsidRDefault="00587C54">
      <w:r>
        <w:t xml:space="preserve"> </w:t>
      </w:r>
    </w:p>
    <w:p w14:paraId="5AC5F1A5" w14:textId="77777777" w:rsidR="007062DC" w:rsidRDefault="00587C54">
      <w:r>
        <w:t>Mensen identificeren zich makkelijk met groepen waar ze bij horen. Denk hierbij aan artsen, studenten en docenten. Vaak worden verschillen tussen groepen groter gemaakt en verschillen binnen de groep genegeerd (in-</w:t>
      </w:r>
      <w:proofErr w:type="spellStart"/>
      <w:r>
        <w:t>group</w:t>
      </w:r>
      <w:proofErr w:type="spellEnd"/>
      <w:r>
        <w:t xml:space="preserve"> versus out-groep). In dit experiment laten we zien hoe snel groepsidentificatie verloopt en hoe je dit kan doorbreken.</w:t>
      </w:r>
    </w:p>
    <w:p w14:paraId="76D42DAA" w14:textId="77777777" w:rsidR="007062DC" w:rsidRDefault="00587C54">
      <w:r>
        <w:t xml:space="preserve"> </w:t>
      </w:r>
    </w:p>
    <w:p w14:paraId="44E8D416" w14:textId="77777777" w:rsidR="007062DC" w:rsidRDefault="00587C54">
      <w:r>
        <w:t xml:space="preserve"> </w:t>
      </w:r>
    </w:p>
    <w:p w14:paraId="331D1740" w14:textId="77777777" w:rsidR="007062DC" w:rsidRDefault="00587C54">
      <w:pPr>
        <w:rPr>
          <w:b/>
        </w:rPr>
      </w:pPr>
      <w:r>
        <w:rPr>
          <w:b/>
        </w:rPr>
        <w:t xml:space="preserve">16.30-17.15 uur: Plenaire lezing </w:t>
      </w:r>
      <w:proofErr w:type="spellStart"/>
      <w:r>
        <w:rPr>
          <w:b/>
        </w:rPr>
        <w:t>subthema</w:t>
      </w:r>
      <w:proofErr w:type="spellEnd"/>
      <w:r>
        <w:rPr>
          <w:b/>
        </w:rPr>
        <w:t xml:space="preserve"> ‘inclusie = samenwerken, leren en studeren’</w:t>
      </w:r>
    </w:p>
    <w:p w14:paraId="7E11C21F" w14:textId="09E35BD5" w:rsidR="007062DC" w:rsidRPr="00CC71A0" w:rsidRDefault="00587C54">
      <w:pPr>
        <w:rPr>
          <w:lang w:val="en-US"/>
        </w:rPr>
      </w:pPr>
      <w:r w:rsidRPr="00CC71A0">
        <w:rPr>
          <w:lang w:val="en-US"/>
        </w:rPr>
        <w:t xml:space="preserve">dr. </w:t>
      </w:r>
      <w:r w:rsidR="00CC71A0">
        <w:rPr>
          <w:lang w:val="en-US"/>
        </w:rPr>
        <w:t xml:space="preserve">M. </w:t>
      </w:r>
      <w:r w:rsidRPr="00CC71A0">
        <w:rPr>
          <w:lang w:val="en-US"/>
        </w:rPr>
        <w:t>Klimek</w:t>
      </w:r>
    </w:p>
    <w:p w14:paraId="0A51113B" w14:textId="77777777" w:rsidR="007062DC" w:rsidRPr="00CC71A0" w:rsidRDefault="00587C54">
      <w:pPr>
        <w:rPr>
          <w:lang w:val="en-US"/>
        </w:rPr>
      </w:pPr>
      <w:r w:rsidRPr="00CC71A0">
        <w:rPr>
          <w:lang w:val="en-US"/>
        </w:rPr>
        <w:t>‘Cultural Diversity / Cultural Sensitivity’</w:t>
      </w:r>
    </w:p>
    <w:p w14:paraId="630EC28C" w14:textId="77777777" w:rsidR="007062DC" w:rsidRPr="00CC71A0" w:rsidRDefault="00587C54">
      <w:pPr>
        <w:rPr>
          <w:lang w:val="en-US"/>
        </w:rPr>
      </w:pPr>
      <w:r w:rsidRPr="00CC71A0">
        <w:rPr>
          <w:lang w:val="en-US"/>
        </w:rPr>
        <w:t xml:space="preserve"> </w:t>
      </w:r>
    </w:p>
    <w:p w14:paraId="484A64F4" w14:textId="77777777" w:rsidR="007062DC" w:rsidRPr="00CC71A0" w:rsidRDefault="00587C54">
      <w:pPr>
        <w:rPr>
          <w:lang w:val="en-US"/>
        </w:rPr>
      </w:pPr>
      <w:r w:rsidRPr="00CC71A0">
        <w:rPr>
          <w:lang w:val="en-US"/>
        </w:rPr>
        <w:t>1) Cultural sensitivity as key for multicultural teams (how to deal with a multi-cultural team / hierarchy / male-female-relationship / assertiveness)</w:t>
      </w:r>
    </w:p>
    <w:p w14:paraId="690FB44A" w14:textId="131311AA" w:rsidR="007062DC" w:rsidRPr="00CC71A0" w:rsidRDefault="00587C54">
      <w:pPr>
        <w:rPr>
          <w:lang w:val="en-US"/>
        </w:rPr>
      </w:pPr>
      <w:r w:rsidRPr="00CC71A0">
        <w:rPr>
          <w:lang w:val="en-US"/>
        </w:rPr>
        <w:t>2) Cultural sensitivity in patient care (how to deal with patients of different cultural backgrounds with respect to e.g. man-woman-interaction caregiver-patient, end of l</w:t>
      </w:r>
      <w:r w:rsidR="008D33FB">
        <w:rPr>
          <w:lang w:val="en-US"/>
        </w:rPr>
        <w:t>ife-decisions, organ donation.</w:t>
      </w:r>
      <w:r w:rsidRPr="00CC71A0">
        <w:rPr>
          <w:lang w:val="en-US"/>
        </w:rPr>
        <w:t>)</w:t>
      </w:r>
    </w:p>
    <w:p w14:paraId="1A8457F2" w14:textId="77777777" w:rsidR="007062DC" w:rsidRPr="00CC71A0" w:rsidRDefault="00587C54">
      <w:pPr>
        <w:rPr>
          <w:lang w:val="en-US"/>
        </w:rPr>
      </w:pPr>
      <w:r w:rsidRPr="00CC71A0">
        <w:rPr>
          <w:lang w:val="en-US"/>
        </w:rPr>
        <w:t>3) GLBT (Gay, Lesbian, Bisexual, Transgender)-Diversity management in the perioperative care (team and patient).</w:t>
      </w:r>
    </w:p>
    <w:p w14:paraId="622EA951" w14:textId="77777777" w:rsidR="007062DC" w:rsidRPr="00CC71A0" w:rsidRDefault="00587C54">
      <w:pPr>
        <w:rPr>
          <w:lang w:val="en-US"/>
        </w:rPr>
      </w:pPr>
      <w:r w:rsidRPr="00CC71A0">
        <w:rPr>
          <w:lang w:val="en-US"/>
        </w:rPr>
        <w:t>“Diversity” summarizes the fact that not all people are the same: Different cultural backgrounds imply different views on hierarchy, male-female relationships, assertiveness, just to name a few.</w:t>
      </w:r>
    </w:p>
    <w:p w14:paraId="3322706D" w14:textId="77777777" w:rsidR="007062DC" w:rsidRPr="00CC71A0" w:rsidRDefault="00587C54">
      <w:pPr>
        <w:rPr>
          <w:lang w:val="en-US"/>
        </w:rPr>
      </w:pPr>
      <w:r w:rsidRPr="00CC71A0">
        <w:rPr>
          <w:lang w:val="en-US"/>
        </w:rPr>
        <w:t xml:space="preserve"> </w:t>
      </w:r>
    </w:p>
    <w:p w14:paraId="4B3FE3EF" w14:textId="77777777" w:rsidR="007062DC" w:rsidRPr="00CC71A0" w:rsidRDefault="00587C54">
      <w:pPr>
        <w:rPr>
          <w:lang w:val="en-US"/>
        </w:rPr>
      </w:pPr>
      <w:r w:rsidRPr="00CC71A0">
        <w:rPr>
          <w:lang w:val="en-US"/>
        </w:rPr>
        <w:t>This is relevant for the interaction inside a team (e.g. will an Asian nurse speak up to a Western anesthetist if he is going to make a mistake and will he understand the message?).</w:t>
      </w:r>
    </w:p>
    <w:p w14:paraId="6D181599" w14:textId="77777777" w:rsidR="007062DC" w:rsidRPr="00CC71A0" w:rsidRDefault="00587C54">
      <w:pPr>
        <w:rPr>
          <w:lang w:val="en-US"/>
        </w:rPr>
      </w:pPr>
      <w:r w:rsidRPr="00CC71A0">
        <w:rPr>
          <w:lang w:val="en-US"/>
        </w:rPr>
        <w:t>This is also relevant for the interaction between the caregiver and the patient (e.g. how deal the different religions with end-of-life-decisions?).</w:t>
      </w:r>
    </w:p>
    <w:p w14:paraId="50017D40" w14:textId="77777777" w:rsidR="007062DC" w:rsidRPr="00CC71A0" w:rsidRDefault="00587C54">
      <w:pPr>
        <w:rPr>
          <w:lang w:val="en-US"/>
        </w:rPr>
      </w:pPr>
      <w:r w:rsidRPr="00CC71A0">
        <w:rPr>
          <w:lang w:val="en-US"/>
        </w:rPr>
        <w:t>Finally, “diversity” addresses the different sexual orientations, where also special needs and implications have to be taken into account in the interpersonal sphere.</w:t>
      </w:r>
    </w:p>
    <w:p w14:paraId="642EE507" w14:textId="77777777" w:rsidR="007062DC" w:rsidRPr="00CC71A0" w:rsidRDefault="00587C54">
      <w:pPr>
        <w:rPr>
          <w:lang w:val="en-US"/>
        </w:rPr>
      </w:pPr>
      <w:r w:rsidRPr="00CC71A0">
        <w:rPr>
          <w:lang w:val="en-US"/>
        </w:rPr>
        <w:t>In 3 interactive lectures this workshop will create awareness for cultural diversity and promote cultural sensitivity.</w:t>
      </w:r>
    </w:p>
    <w:p w14:paraId="76152325" w14:textId="77777777" w:rsidR="007062DC" w:rsidRPr="00CC71A0" w:rsidRDefault="00587C54">
      <w:pPr>
        <w:rPr>
          <w:lang w:val="en-US"/>
        </w:rPr>
      </w:pPr>
      <w:r w:rsidRPr="00CC71A0">
        <w:rPr>
          <w:lang w:val="en-US"/>
        </w:rPr>
        <w:t>Our speaker will provide insights and tools for a professional approach to diversity in the clinical practice.</w:t>
      </w:r>
    </w:p>
    <w:p w14:paraId="23F227F9" w14:textId="77777777" w:rsidR="007062DC" w:rsidRPr="00CC71A0" w:rsidRDefault="00587C54">
      <w:pPr>
        <w:rPr>
          <w:lang w:val="en-US"/>
        </w:rPr>
      </w:pPr>
      <w:r w:rsidRPr="00CC71A0">
        <w:rPr>
          <w:lang w:val="en-US"/>
        </w:rPr>
        <w:t xml:space="preserve"> </w:t>
      </w:r>
    </w:p>
    <w:p w14:paraId="1BF433BB" w14:textId="77777777" w:rsidR="007062DC" w:rsidRPr="00CC71A0" w:rsidRDefault="007062DC">
      <w:pPr>
        <w:rPr>
          <w:lang w:val="en-US"/>
        </w:rPr>
      </w:pPr>
    </w:p>
    <w:p w14:paraId="02715039" w14:textId="77777777" w:rsidR="007062DC" w:rsidRPr="00587C54" w:rsidRDefault="00587C54">
      <w:pPr>
        <w:rPr>
          <w:b/>
        </w:rPr>
      </w:pPr>
      <w:r w:rsidRPr="00587C54">
        <w:rPr>
          <w:b/>
        </w:rPr>
        <w:t xml:space="preserve">17.15-17.30 </w:t>
      </w:r>
      <w:r>
        <w:rPr>
          <w:b/>
        </w:rPr>
        <w:t>uur: P</w:t>
      </w:r>
      <w:r w:rsidRPr="00587C54">
        <w:rPr>
          <w:b/>
        </w:rPr>
        <w:t>auze</w:t>
      </w:r>
    </w:p>
    <w:p w14:paraId="501F5287" w14:textId="77777777" w:rsidR="007062DC" w:rsidRDefault="007062DC"/>
    <w:p w14:paraId="5CADEB3F" w14:textId="77777777" w:rsidR="007062DC" w:rsidRDefault="00587C54">
      <w:pPr>
        <w:rPr>
          <w:b/>
        </w:rPr>
      </w:pPr>
      <w:r>
        <w:rPr>
          <w:b/>
        </w:rPr>
        <w:t>17.30-18.30 uur: Workshop 1</w:t>
      </w:r>
    </w:p>
    <w:p w14:paraId="1726B771" w14:textId="49648BDB" w:rsidR="007062DC" w:rsidRDefault="00CC71A0">
      <w:r>
        <w:t>H.</w:t>
      </w:r>
      <w:r w:rsidR="00587C54">
        <w:t xml:space="preserve"> </w:t>
      </w:r>
      <w:proofErr w:type="spellStart"/>
      <w:r w:rsidR="00587C54">
        <w:t>Leyerzapf</w:t>
      </w:r>
      <w:proofErr w:type="spellEnd"/>
      <w:r>
        <w:t>, Ma</w:t>
      </w:r>
    </w:p>
    <w:p w14:paraId="43581E93" w14:textId="77777777" w:rsidR="007062DC" w:rsidRDefault="00587C54">
      <w:r>
        <w:t xml:space="preserve">‘White </w:t>
      </w:r>
      <w:proofErr w:type="spellStart"/>
      <w:r>
        <w:t>innocence</w:t>
      </w:r>
      <w:proofErr w:type="spellEnd"/>
      <w:r>
        <w:t>’</w:t>
      </w:r>
    </w:p>
    <w:p w14:paraId="2699D3E8" w14:textId="77777777" w:rsidR="007062DC" w:rsidRDefault="00587C54">
      <w:r>
        <w:t xml:space="preserve">Organisatie: VU Medisch Centrum Amsterdam, afdeling </w:t>
      </w:r>
      <w:proofErr w:type="spellStart"/>
      <w:r>
        <w:t>Metamedica</w:t>
      </w:r>
      <w:proofErr w:type="spellEnd"/>
      <w:r>
        <w:t xml:space="preserve"> (</w:t>
      </w:r>
      <w:proofErr w:type="spellStart"/>
      <w:r>
        <w:t>Medical</w:t>
      </w:r>
      <w:proofErr w:type="spellEnd"/>
      <w:r>
        <w:t xml:space="preserve"> </w:t>
      </w:r>
      <w:proofErr w:type="spellStart"/>
      <w:r>
        <w:t>Humanities</w:t>
      </w:r>
      <w:proofErr w:type="spellEnd"/>
      <w:r>
        <w:t>)</w:t>
      </w:r>
    </w:p>
    <w:p w14:paraId="76633156" w14:textId="77777777" w:rsidR="007062DC" w:rsidRDefault="00587C54">
      <w:r>
        <w:t xml:space="preserve"> </w:t>
      </w:r>
    </w:p>
    <w:p w14:paraId="5668AA13" w14:textId="77777777" w:rsidR="007062DC" w:rsidRDefault="00587C54">
      <w:r>
        <w:t xml:space="preserve">Er is internationaal en nationaal steeds meer aandacht voor het creëren van gelijke kansen voor  studenten met diverse achtergronden in medisch onderwijs. In Nederland ligt de focus daarbij veelal op ‘culturele diversiteit’ (aspecten van diversiteit zoals cultuur, etniciteit, nationaliteit, </w:t>
      </w:r>
      <w:proofErr w:type="spellStart"/>
      <w:r>
        <w:t>religie,huidskleur</w:t>
      </w:r>
      <w:proofErr w:type="spellEnd"/>
      <w:r>
        <w:t>). In de medische beroepspraktijk is sprake van structurele ongelijkheid in toegang tot de (vervolg)opleiding tussen groepen studenten. Echter, vooralsnog richt aandacht zich vaak op de culturele achtergrond van individuele studenten, terwijl de structurele basis van ongelijkheid op de arbeidsmarkt in uit beeld blijft. Zo’n focus op diversiteit als individuele studentkenmerken leidt de aandacht af van discriminatie en raciale micro-agressies in medisch onderwijs en de (vervolg)opleiding, en kan dus bewustzijn en aanpak hiervan in de weg staan.</w:t>
      </w:r>
    </w:p>
    <w:p w14:paraId="0851823B" w14:textId="77777777" w:rsidR="007062DC" w:rsidRDefault="00587C54">
      <w:r>
        <w:t>In deze tijd van gepolariseerde maatschappelijke debatten is het belangrijk dat docenten zijn</w:t>
      </w:r>
    </w:p>
    <w:p w14:paraId="39FDD76B" w14:textId="77777777" w:rsidR="007062DC" w:rsidRDefault="00587C54">
      <w:r>
        <w:t xml:space="preserve">toegerust om thema’s als </w:t>
      </w:r>
      <w:proofErr w:type="spellStart"/>
      <w:r>
        <w:t>white</w:t>
      </w:r>
      <w:proofErr w:type="spellEnd"/>
      <w:r>
        <w:t xml:space="preserve"> privilege, discriminatie en racisme onder studenten (en docenten) en in de gezondheidszorg bespreekbaar te maken. Ruimte voor diversiteit in de medische opleiding ontstaat wanneer heersende normen, bijvoorbeeld rondom professionaliteit, kritisch mogen worden bevraagd. Zowel studenten als docenten kunnen reflexiviteit ten aanzien van hun eigen achtergrond en aannames alsmede een empathische basishouding ontwikkelen. Dit zal bijdragen aan gelijke kansen voor studenten en artsen van diverse afkomst in de opleiding geneeskunde en in het medische werkveld. In deze werkgroep reflecteren medisch studenten en docenten gezamenlijk op individuele en collectieve privileges en voordelen in de medische opleiding/ </w:t>
      </w:r>
      <w:proofErr w:type="spellStart"/>
      <w:r>
        <w:t>beroepsveld</w:t>
      </w:r>
      <w:proofErr w:type="spellEnd"/>
      <w:r>
        <w:t xml:space="preserve">. Aan de hand van  opdrachten, reflexieve vragen en een korte theoretische onderbouwing van relevante concepten als </w:t>
      </w:r>
      <w:proofErr w:type="spellStart"/>
      <w:r>
        <w:t>white</w:t>
      </w:r>
      <w:proofErr w:type="spellEnd"/>
      <w:r>
        <w:t xml:space="preserve"> </w:t>
      </w:r>
      <w:proofErr w:type="spellStart"/>
      <w:r>
        <w:t>innocence</w:t>
      </w:r>
      <w:proofErr w:type="spellEnd"/>
      <w:r>
        <w:t xml:space="preserve"> en </w:t>
      </w:r>
      <w:proofErr w:type="spellStart"/>
      <w:r>
        <w:t>white</w:t>
      </w:r>
      <w:proofErr w:type="spellEnd"/>
      <w:r>
        <w:t xml:space="preserve"> </w:t>
      </w:r>
      <w:proofErr w:type="spellStart"/>
      <w:r>
        <w:t>fragility</w:t>
      </w:r>
      <w:proofErr w:type="spellEnd"/>
      <w:r>
        <w:t xml:space="preserve"> gaan zij in dialoog over hoe studenten en docenten hiermee om kunnen gaan en hier vorm aan kunnen geven in het onderwijs, op de campus en in de latere werkpraktijk.</w:t>
      </w:r>
    </w:p>
    <w:p w14:paraId="5A3DF05F" w14:textId="77777777" w:rsidR="007062DC" w:rsidRDefault="00587C54">
      <w:r>
        <w:t xml:space="preserve"> </w:t>
      </w:r>
    </w:p>
    <w:p w14:paraId="153B57D0" w14:textId="77777777" w:rsidR="007062DC" w:rsidRDefault="00587C54">
      <w:r>
        <w:t xml:space="preserve"> </w:t>
      </w:r>
    </w:p>
    <w:p w14:paraId="20A47E3D" w14:textId="77777777" w:rsidR="007062DC" w:rsidRDefault="00587C54">
      <w:pPr>
        <w:rPr>
          <w:b/>
        </w:rPr>
      </w:pPr>
      <w:r>
        <w:rPr>
          <w:b/>
        </w:rPr>
        <w:t>17.30-18.30 uur: Workshop 2</w:t>
      </w:r>
    </w:p>
    <w:p w14:paraId="618B9C10" w14:textId="7A5D82E7" w:rsidR="007062DC" w:rsidRDefault="00CC71A0">
      <w:r>
        <w:t xml:space="preserve">W. </w:t>
      </w:r>
      <w:r w:rsidR="00587C54">
        <w:t>de Groot</w:t>
      </w:r>
    </w:p>
    <w:p w14:paraId="43EEEA9A" w14:textId="77777777" w:rsidR="007062DC" w:rsidRDefault="00587C54">
      <w:r>
        <w:t>‘Onbewuste bias: verbindt perceptie aan werkelijkheid’</w:t>
      </w:r>
    </w:p>
    <w:p w14:paraId="3FAAF927" w14:textId="77777777" w:rsidR="007062DC" w:rsidRDefault="00587C54">
      <w:r>
        <w:t xml:space="preserve"> </w:t>
      </w:r>
    </w:p>
    <w:p w14:paraId="1D251387" w14:textId="77777777" w:rsidR="007062DC" w:rsidRDefault="00587C54">
      <w:r>
        <w:t>Onbewuste bias heeft invloed op hoe we werken, hoe we leven en hoe we ons bewegen in de samenleving. Onbewust voelen we ons meer comfortabel tussen mensen die er uitzien zoals wij, die denken zoals wij of die dezelfde achtergrond hebben als wij. De meeste mensen zijn er van overtuigd dat ze open-</w:t>
      </w:r>
      <w:proofErr w:type="spellStart"/>
      <w:r>
        <w:t>minded</w:t>
      </w:r>
      <w:proofErr w:type="spellEnd"/>
      <w:r>
        <w:t xml:space="preserve"> en objectief zijn. Onderzoek toont echter aan dat overtuigingen en waarden die bepaald worden door familie, cultuur en levenservaring een sterk invloed uitoefenen op de wijze waarop we anderen en onszelf beoordelen en zien. Tijdens deze workshop wordt u uitgedaagd om te spelen met uw onbewuste bias en leren we iets over onszelf en anderen.</w:t>
      </w:r>
    </w:p>
    <w:p w14:paraId="326AEB06" w14:textId="77777777" w:rsidR="007062DC" w:rsidRDefault="00587C54">
      <w:r>
        <w:t xml:space="preserve"> </w:t>
      </w:r>
    </w:p>
    <w:p w14:paraId="4AC71BDF" w14:textId="77777777" w:rsidR="007062DC" w:rsidRDefault="00587C54">
      <w:r>
        <w:t xml:space="preserve"> </w:t>
      </w:r>
    </w:p>
    <w:p w14:paraId="41774E76" w14:textId="77777777" w:rsidR="00CC71A0" w:rsidRDefault="00CC71A0">
      <w:pPr>
        <w:rPr>
          <w:b/>
        </w:rPr>
      </w:pPr>
    </w:p>
    <w:p w14:paraId="538519EB" w14:textId="77777777" w:rsidR="007062DC" w:rsidRDefault="00587C54">
      <w:pPr>
        <w:rPr>
          <w:b/>
        </w:rPr>
      </w:pPr>
      <w:r>
        <w:rPr>
          <w:b/>
        </w:rPr>
        <w:t>18.30-19.00 uur: Plenaire terugkoppeling</w:t>
      </w:r>
    </w:p>
    <w:p w14:paraId="34403965" w14:textId="1768C6A5" w:rsidR="007062DC" w:rsidRDefault="00587C54">
      <w:r>
        <w:t xml:space="preserve">prof. dr. </w:t>
      </w:r>
      <w:r w:rsidR="004A4AC0">
        <w:t xml:space="preserve">W.W. </w:t>
      </w:r>
      <w:r>
        <w:t>van den Broek</w:t>
      </w:r>
    </w:p>
    <w:p w14:paraId="1EE6962F" w14:textId="77777777" w:rsidR="007062DC" w:rsidRDefault="00587C54">
      <w:r>
        <w:t xml:space="preserve"> </w:t>
      </w:r>
    </w:p>
    <w:p w14:paraId="0F1C4F49" w14:textId="77777777" w:rsidR="007062DC" w:rsidRDefault="00587C54">
      <w:pPr>
        <w:rPr>
          <w:b/>
        </w:rPr>
      </w:pPr>
      <w:r>
        <w:rPr>
          <w:b/>
        </w:rPr>
        <w:t>20.00-20.30 uur: Voordracht</w:t>
      </w:r>
    </w:p>
    <w:p w14:paraId="4C1A5E90" w14:textId="0A062EE4" w:rsidR="007062DC" w:rsidRDefault="00CC71A0">
      <w:r>
        <w:t xml:space="preserve">Muzikant A. </w:t>
      </w:r>
      <w:r w:rsidR="00587C54">
        <w:t>Heuvelman</w:t>
      </w:r>
    </w:p>
    <w:p w14:paraId="2AAA9940" w14:textId="77777777" w:rsidR="007062DC" w:rsidRDefault="00587C54">
      <w:r>
        <w:t xml:space="preserve">‘Andre Heuvelman </w:t>
      </w:r>
      <w:proofErr w:type="spellStart"/>
      <w:r>
        <w:t>inspires</w:t>
      </w:r>
      <w:proofErr w:type="spellEnd"/>
      <w:r>
        <w:t>’</w:t>
      </w:r>
    </w:p>
    <w:p w14:paraId="6DC5E50B" w14:textId="77777777" w:rsidR="007062DC" w:rsidRDefault="00587C54">
      <w:r>
        <w:t xml:space="preserve"> </w:t>
      </w:r>
    </w:p>
    <w:p w14:paraId="5BF0CB0F" w14:textId="77777777" w:rsidR="007062DC" w:rsidRDefault="00587C54">
      <w:pPr>
        <w:rPr>
          <w:i/>
          <w:u w:val="single"/>
        </w:rPr>
      </w:pPr>
      <w:r>
        <w:t xml:space="preserve">Andre Heuvelman verbindt mensen met muziek, elkaar en zichzelf. Hij gebruikt hiervoor slechts zijn trompet. Zijn boodschap is eenvoudig: “Op welke kwaliteit van jezelf kun je altijd vertrouwen, wat is jouw trompet?”. Andre neemt het publiek mee op zijn reis van kwetsbaarheid naar kracht door zijn persoonlijke verhaal te delen. Over hoe hij zijn handicap heeft overwonnen en om heeft gezet in iets positiefs. Andre raakt, inspireert en zet aan tot actie met zijn verhalen en zijn muziek. Aan het einde zal er een korte terugkoppeling zijn naar de zaal: Hoe zet jij datgene wat jou anders maakt om in jouw kracht? </w:t>
      </w:r>
    </w:p>
    <w:p w14:paraId="3FAAE63A" w14:textId="77777777" w:rsidR="007062DC" w:rsidRDefault="007062DC">
      <w:pPr>
        <w:rPr>
          <w:i/>
          <w:u w:val="single"/>
        </w:rPr>
      </w:pPr>
    </w:p>
    <w:p w14:paraId="1A4F0881" w14:textId="77777777" w:rsidR="007062DC" w:rsidRDefault="00587C54">
      <w:r>
        <w:br w:type="page"/>
      </w:r>
    </w:p>
    <w:p w14:paraId="6505F0A3" w14:textId="77777777" w:rsidR="007062DC" w:rsidRDefault="007062DC">
      <w:pPr>
        <w:rPr>
          <w:i/>
          <w:u w:val="single"/>
        </w:rPr>
      </w:pPr>
    </w:p>
    <w:p w14:paraId="2FED8AC3" w14:textId="77777777" w:rsidR="007062DC" w:rsidRDefault="00587C54">
      <w:pPr>
        <w:rPr>
          <w:i/>
          <w:u w:val="single"/>
        </w:rPr>
      </w:pPr>
      <w:r>
        <w:rPr>
          <w:i/>
          <w:u w:val="single"/>
        </w:rPr>
        <w:t>Donderdag 18 mei 2017</w:t>
      </w:r>
    </w:p>
    <w:p w14:paraId="46F123BF" w14:textId="77777777" w:rsidR="007062DC" w:rsidRDefault="00587C54">
      <w:r>
        <w:t xml:space="preserve"> </w:t>
      </w:r>
    </w:p>
    <w:p w14:paraId="2BF5261D" w14:textId="77777777" w:rsidR="007062DC" w:rsidRDefault="00587C54">
      <w:pPr>
        <w:rPr>
          <w:b/>
        </w:rPr>
      </w:pPr>
      <w:r>
        <w:rPr>
          <w:b/>
        </w:rPr>
        <w:t xml:space="preserve">9.15-10.00 uur: Plenaire lezing </w:t>
      </w:r>
      <w:proofErr w:type="spellStart"/>
      <w:r>
        <w:rPr>
          <w:b/>
        </w:rPr>
        <w:t>subthema</w:t>
      </w:r>
      <w:proofErr w:type="spellEnd"/>
      <w:r>
        <w:rPr>
          <w:b/>
        </w:rPr>
        <w:t xml:space="preserve"> ‘diversiteit als methode: talenten en tekorten’</w:t>
      </w:r>
    </w:p>
    <w:p w14:paraId="76C3E433" w14:textId="2A41A697" w:rsidR="007062DC" w:rsidRDefault="00587C54">
      <w:r>
        <w:t xml:space="preserve">prof. dr. </w:t>
      </w:r>
      <w:r w:rsidR="00CC71A0">
        <w:t xml:space="preserve">J.J.M. </w:t>
      </w:r>
      <w:r>
        <w:t>Takkenberg</w:t>
      </w:r>
    </w:p>
    <w:p w14:paraId="5416652C" w14:textId="77777777" w:rsidR="007062DC" w:rsidRDefault="00587C54">
      <w:r>
        <w:t>‘Diversiteit als methode: talenten en tekorten’</w:t>
      </w:r>
    </w:p>
    <w:p w14:paraId="7A343182" w14:textId="77777777" w:rsidR="007062DC" w:rsidRDefault="00587C54">
      <w:r>
        <w:t xml:space="preserve"> </w:t>
      </w:r>
    </w:p>
    <w:p w14:paraId="3F5C30FA" w14:textId="77777777" w:rsidR="007062DC" w:rsidRDefault="00587C54">
      <w:r>
        <w:t>Verschillende studenten hebben verschillende competenties die niet per se direct met de te behandelen stof binnen de geneeskunde te maken hebben: denk aan management-talenten, eloquente sprekers en geduldige onderwijzers. Als er vroeg tijdens de opleiding al meer de focus kan worden gelegd op deze competenties (denk aan tutoraat in het eerste jaar) zullen studenten zich bewuster zijn van hun eigen talenten en die al in een vroeger stadium ontwikkelen, wat veel voordelen met zich mee kan brengen. Omgekeerd kunnen studenten die van zichzelf weten dat ze ergens minder goed in zijn of ergens veel moeite mee hebben, baat hebben bij het feit dat er vanuit de opleiding hulp wordt geboden om ze in deze ‘tekorten’ te ondersteunen</w:t>
      </w:r>
    </w:p>
    <w:p w14:paraId="4ECFBE43" w14:textId="77777777" w:rsidR="007062DC" w:rsidRDefault="00587C54">
      <w:pPr>
        <w:rPr>
          <w:b/>
        </w:rPr>
      </w:pPr>
      <w:r>
        <w:rPr>
          <w:b/>
        </w:rPr>
        <w:t xml:space="preserve"> </w:t>
      </w:r>
    </w:p>
    <w:p w14:paraId="12C2E935" w14:textId="77777777" w:rsidR="007062DC" w:rsidRDefault="00587C54">
      <w:r>
        <w:rPr>
          <w:b/>
        </w:rPr>
        <w:t>10.00-10.15 uur: Pauze</w:t>
      </w:r>
    </w:p>
    <w:p w14:paraId="5A795A10" w14:textId="77777777" w:rsidR="007062DC" w:rsidRDefault="00587C54">
      <w:pPr>
        <w:rPr>
          <w:b/>
        </w:rPr>
      </w:pPr>
      <w:r>
        <w:rPr>
          <w:b/>
        </w:rPr>
        <w:t xml:space="preserve"> </w:t>
      </w:r>
    </w:p>
    <w:p w14:paraId="7C810069" w14:textId="77777777" w:rsidR="007062DC" w:rsidRDefault="00587C54">
      <w:pPr>
        <w:rPr>
          <w:b/>
        </w:rPr>
      </w:pPr>
      <w:r>
        <w:rPr>
          <w:b/>
        </w:rPr>
        <w:t>10.15-11.15 uur: Workshop</w:t>
      </w:r>
    </w:p>
    <w:p w14:paraId="7BF9ABDC" w14:textId="77777777" w:rsidR="007062DC" w:rsidRDefault="00587C54">
      <w:proofErr w:type="spellStart"/>
      <w:r>
        <w:t>iMERR</w:t>
      </w:r>
      <w:proofErr w:type="spellEnd"/>
    </w:p>
    <w:p w14:paraId="34431088" w14:textId="77777777" w:rsidR="007062DC" w:rsidRDefault="00587C54">
      <w:r>
        <w:t>‘Ontdek je talenten’</w:t>
      </w:r>
    </w:p>
    <w:p w14:paraId="0BDE03C2" w14:textId="77777777" w:rsidR="007062DC" w:rsidRDefault="00587C54">
      <w:r>
        <w:t xml:space="preserve"> </w:t>
      </w:r>
    </w:p>
    <w:p w14:paraId="5F42CE7D" w14:textId="77777777" w:rsidR="007062DC" w:rsidRDefault="00587C54">
      <w:r>
        <w:t xml:space="preserve">Op de opleiding geneeskunde zijn er verschillende studenten met verschillende kwaliteiten. Er zijn ook allerlei modellen waarmee je kan ontdekken wat nu precies jouw talenten zijn. In deze workshop komt een aantal modellen (o.a. kernkwadrantenmodel, samenwerkingsrollen van Belbin) aan de orde en onderzoeken we hoe deze modellen je kunnen helpen om je sterke kanten meer te ontwikkelen en beter zicht te krijgen op je zwakke kanten. Ook komt de wetenschappelijke </w:t>
      </w:r>
      <w:proofErr w:type="spellStart"/>
      <w:r>
        <w:t>evidence</w:t>
      </w:r>
      <w:proofErr w:type="spellEnd"/>
      <w:r>
        <w:t xml:space="preserve"> voor de verschillende modellen aan de orde. Tenslotte inventariseren we hoe deze verschillende kwaliteiten in het onderwijs het beste kunnen worden ingezet.</w:t>
      </w:r>
    </w:p>
    <w:p w14:paraId="20F88746" w14:textId="77777777" w:rsidR="007062DC" w:rsidRDefault="00587C54">
      <w:pPr>
        <w:rPr>
          <w:b/>
        </w:rPr>
      </w:pPr>
      <w:r>
        <w:rPr>
          <w:b/>
        </w:rPr>
        <w:t xml:space="preserve"> </w:t>
      </w:r>
    </w:p>
    <w:p w14:paraId="796A578D" w14:textId="77777777" w:rsidR="007062DC" w:rsidRDefault="007062DC">
      <w:pPr>
        <w:rPr>
          <w:b/>
        </w:rPr>
      </w:pPr>
    </w:p>
    <w:p w14:paraId="7FADB53A" w14:textId="77777777" w:rsidR="007062DC" w:rsidRDefault="00587C54">
      <w:r>
        <w:rPr>
          <w:b/>
        </w:rPr>
        <w:t xml:space="preserve">11.15-12.00 uur: </w:t>
      </w:r>
      <w:r w:rsidRPr="00587C54">
        <w:rPr>
          <w:b/>
        </w:rPr>
        <w:t>Pauze</w:t>
      </w:r>
    </w:p>
    <w:p w14:paraId="460E7FC2" w14:textId="77777777" w:rsidR="007062DC" w:rsidRDefault="00587C54">
      <w:r>
        <w:rPr>
          <w:b/>
        </w:rPr>
        <w:t xml:space="preserve">12.00-12.30 uur: </w:t>
      </w:r>
      <w:r w:rsidRPr="00587C54">
        <w:rPr>
          <w:b/>
        </w:rPr>
        <w:t>Intermezzo</w:t>
      </w:r>
    </w:p>
    <w:p w14:paraId="354821E6" w14:textId="77777777" w:rsidR="007062DC" w:rsidRDefault="00587C54">
      <w:pPr>
        <w:rPr>
          <w:b/>
        </w:rPr>
      </w:pPr>
      <w:r>
        <w:rPr>
          <w:b/>
        </w:rPr>
        <w:t xml:space="preserve"> </w:t>
      </w:r>
    </w:p>
    <w:p w14:paraId="2B494807" w14:textId="77777777" w:rsidR="007062DC" w:rsidRDefault="00587C54">
      <w:pPr>
        <w:rPr>
          <w:b/>
        </w:rPr>
      </w:pPr>
      <w:r>
        <w:rPr>
          <w:b/>
        </w:rPr>
        <w:t xml:space="preserve">12.30-13.15 uur: Plenaire lezing </w:t>
      </w:r>
      <w:proofErr w:type="spellStart"/>
      <w:r>
        <w:rPr>
          <w:b/>
        </w:rPr>
        <w:t>subthema</w:t>
      </w:r>
      <w:proofErr w:type="spellEnd"/>
      <w:r>
        <w:rPr>
          <w:b/>
        </w:rPr>
        <w:t xml:space="preserve"> ‘diversiteit in de patiëntenpopulatie’</w:t>
      </w:r>
    </w:p>
    <w:p w14:paraId="355CF55B" w14:textId="54970A69" w:rsidR="007062DC" w:rsidRDefault="00CC71A0">
      <w:r>
        <w:t>d</w:t>
      </w:r>
      <w:r w:rsidR="00587C54">
        <w:t xml:space="preserve">r. </w:t>
      </w:r>
      <w:r>
        <w:t xml:space="preserve">D.H.J. </w:t>
      </w:r>
      <w:r w:rsidR="00587C54">
        <w:t>Pols</w:t>
      </w:r>
    </w:p>
    <w:p w14:paraId="4A3D8278" w14:textId="77777777" w:rsidR="007062DC" w:rsidRDefault="00587C54">
      <w:r>
        <w:t>‘Diversiteit in de patiëntenpopulatie’</w:t>
      </w:r>
    </w:p>
    <w:p w14:paraId="34C30A57" w14:textId="77777777" w:rsidR="007062DC" w:rsidRDefault="007062DC"/>
    <w:p w14:paraId="39706FCA" w14:textId="7DB8E52B" w:rsidR="007062DC" w:rsidRDefault="00587C54">
      <w:r>
        <w:t>Diversiteitsbeleid is in toenemende mate relevant voor zorginstellingen. Diversiteit onder zowel patiënten als dokters neemt immers toe en de verwachting is, dat die trend zich in de komende jaren doorzet. Daarnaast speelt ook de familie van de patiënt een rol, waar je ook veel contact mee hebt. Er zit een groot verschil i</w:t>
      </w:r>
      <w:r w:rsidR="008D33FB">
        <w:t>n een familie uit bijvoorbeeld Z</w:t>
      </w:r>
      <w:r>
        <w:t xml:space="preserve">eeland versus een Hindoestaanse familie. Toenemende diversiteit kan aan de basis staan van verschillende misverstanden of problemen. Het is daarom van belang om tijdens de opleiding hier aandacht aan te besteden en diversiteit van de patiëntenpopulatie te </w:t>
      </w:r>
      <w:r>
        <w:lastRenderedPageBreak/>
        <w:t>verweven in het onderwijs; denk hierbij bijvoorbeeld aan simulatiepatiënten met geheel verschillende achtergronden in het PKV onderwijs.</w:t>
      </w:r>
    </w:p>
    <w:p w14:paraId="297D7D76" w14:textId="77777777" w:rsidR="007062DC" w:rsidRDefault="007062DC"/>
    <w:p w14:paraId="4E42F2FB" w14:textId="77777777" w:rsidR="007062DC" w:rsidRDefault="00587C54">
      <w:r>
        <w:t xml:space="preserve">Met accent op ‘de zorgprofessional en multiculturele achtergronden’. De arts wordt geconfronteerd met een hulpvraag met een culturele achtergrond, hoe ga je om met een cultureel gebonden hulpvraag in </w:t>
      </w:r>
      <w:proofErr w:type="spellStart"/>
      <w:r>
        <w:t>zorggebonden</w:t>
      </w:r>
      <w:proofErr w:type="spellEnd"/>
      <w:r>
        <w:t xml:space="preserve"> </w:t>
      </w:r>
      <w:proofErr w:type="spellStart"/>
      <w:r>
        <w:t>nederland</w:t>
      </w:r>
      <w:proofErr w:type="spellEnd"/>
      <w:r>
        <w:t xml:space="preserve"> als zorgprofessional? Waar liggen de grenzen rondom de autonomie van de patiënt en van de arts?</w:t>
      </w:r>
    </w:p>
    <w:p w14:paraId="79705C39" w14:textId="77777777" w:rsidR="007062DC" w:rsidRDefault="00587C54">
      <w:pPr>
        <w:rPr>
          <w:b/>
        </w:rPr>
      </w:pPr>
      <w:r>
        <w:rPr>
          <w:b/>
        </w:rPr>
        <w:t xml:space="preserve"> </w:t>
      </w:r>
    </w:p>
    <w:p w14:paraId="668EFD20" w14:textId="77777777" w:rsidR="007062DC" w:rsidRDefault="007062DC">
      <w:pPr>
        <w:rPr>
          <w:b/>
        </w:rPr>
      </w:pPr>
    </w:p>
    <w:p w14:paraId="1691AFBC" w14:textId="77777777" w:rsidR="007062DC" w:rsidRDefault="00587C54">
      <w:pPr>
        <w:rPr>
          <w:b/>
        </w:rPr>
      </w:pPr>
      <w:r>
        <w:rPr>
          <w:b/>
        </w:rPr>
        <w:t>13.30-14.30 uur: Workshop</w:t>
      </w:r>
    </w:p>
    <w:p w14:paraId="6E0F837B" w14:textId="351E8170" w:rsidR="007062DC" w:rsidRDefault="00587C54">
      <w:r>
        <w:t>dr.</w:t>
      </w:r>
      <w:r w:rsidR="00CC71A0">
        <w:t xml:space="preserve"> J.E.</w:t>
      </w:r>
      <w:r>
        <w:t xml:space="preserve"> Roeters van Lennep</w:t>
      </w:r>
    </w:p>
    <w:p w14:paraId="6433EAC3" w14:textId="77777777" w:rsidR="007062DC" w:rsidRDefault="00587C54">
      <w:r>
        <w:t>‘Genderspecifieke geneeskunde in de praktijk’</w:t>
      </w:r>
    </w:p>
    <w:p w14:paraId="36C21607" w14:textId="77777777" w:rsidR="007062DC" w:rsidRDefault="00587C54">
      <w:r>
        <w:t xml:space="preserve"> </w:t>
      </w:r>
    </w:p>
    <w:p w14:paraId="4ED3E68E" w14:textId="77777777" w:rsidR="007062DC" w:rsidRDefault="00587C54">
      <w:r>
        <w:t>Het belang van sekse en gender in de geneeskunde wordt in toenemende mate  zowel nationaal als internationaal onderschreven.</w:t>
      </w:r>
    </w:p>
    <w:p w14:paraId="3240B186" w14:textId="393CA7B2" w:rsidR="007062DC" w:rsidRDefault="00587C54">
      <w:proofErr w:type="spellStart"/>
      <w:r>
        <w:t>Gendersensitieve</w:t>
      </w:r>
      <w:proofErr w:type="spellEnd"/>
      <w:r>
        <w:t xml:space="preserve"> geneeskunde kan op veel aspecten van de gezondheidszorg worden toegepast. Tijdens de workshop worden voorbeelden genoemd hoe </w:t>
      </w:r>
      <w:proofErr w:type="spellStart"/>
      <w:r>
        <w:t>gendersensitieve</w:t>
      </w:r>
      <w:proofErr w:type="spellEnd"/>
      <w:r>
        <w:t xml:space="preserve"> geneeskunde in patiëntenzorg, bewustwording en onderwijs een rol kan spelen. Zo wordt beschreven hoe cardiovasculair risicomanagement gericht op mannen en vrouwen met </w:t>
      </w:r>
      <w:proofErr w:type="spellStart"/>
      <w:r>
        <w:t>seksespecifieke</w:t>
      </w:r>
      <w:proofErr w:type="spellEnd"/>
      <w:r>
        <w:t xml:space="preserve"> risicofactoren in een multidisciplinair team wordt toegepast. De bewustwording van het belang van </w:t>
      </w:r>
      <w:proofErr w:type="spellStart"/>
      <w:r>
        <w:t>gendersensitieve</w:t>
      </w:r>
      <w:proofErr w:type="spellEnd"/>
      <w:r>
        <w:t xml:space="preserve"> geneeskunde vergroten is een van de doelstellingen van de </w:t>
      </w:r>
      <w:proofErr w:type="spellStart"/>
      <w:r>
        <w:t>Alliante</w:t>
      </w:r>
      <w:proofErr w:type="spellEnd"/>
      <w:r>
        <w:t xml:space="preserve"> Gender en Gezondheid waarbij een campagne is gestart gericht op het grote publiek om dit onderwerp te “</w:t>
      </w:r>
      <w:proofErr w:type="spellStart"/>
      <w:r>
        <w:t>mainstreamen</w:t>
      </w:r>
      <w:proofErr w:type="spellEnd"/>
      <w:r>
        <w:t xml:space="preserve">”. Een ander doel is het implementeren van sekse en gender in het medische onderwijs, zowel het medisch curriculum als het </w:t>
      </w:r>
      <w:proofErr w:type="spellStart"/>
      <w:r>
        <w:t>post-academisch</w:t>
      </w:r>
      <w:proofErr w:type="spellEnd"/>
      <w:r>
        <w:t xml:space="preserve"> onderwijs.</w:t>
      </w:r>
    </w:p>
    <w:p w14:paraId="76E736A5" w14:textId="77777777" w:rsidR="007062DC" w:rsidRDefault="00587C54">
      <w:r>
        <w:t xml:space="preserve">Het uiteindelijk doel is dat het erkennen, herkennen en uiteindelijk toepassen van sekse en </w:t>
      </w:r>
      <w:proofErr w:type="spellStart"/>
      <w:r>
        <w:t>gendersensitieve</w:t>
      </w:r>
      <w:proofErr w:type="spellEnd"/>
      <w:r>
        <w:t xml:space="preserve"> factoren de gezondheidszorg voor zowel mannen als vrouwen verbetert. </w:t>
      </w:r>
      <w:proofErr w:type="spellStart"/>
      <w:r>
        <w:t>Gendersensitieve</w:t>
      </w:r>
      <w:proofErr w:type="spellEnd"/>
      <w:r>
        <w:t xml:space="preserve"> geneeskunde is zeer breed toepasbaar, de uitdaging is met andere zorgprofessionals en docenten kennis en ervaringen te delen en na te gaan waar en hoe </w:t>
      </w:r>
      <w:proofErr w:type="spellStart"/>
      <w:r>
        <w:t>gendersensitieve</w:t>
      </w:r>
      <w:proofErr w:type="spellEnd"/>
      <w:r>
        <w:t xml:space="preserve"> geneeskunde kan worden toegepast.</w:t>
      </w:r>
    </w:p>
    <w:p w14:paraId="1F285766" w14:textId="77777777" w:rsidR="007062DC" w:rsidRDefault="00587C54">
      <w:r>
        <w:t xml:space="preserve"> </w:t>
      </w:r>
    </w:p>
    <w:p w14:paraId="69AD967B" w14:textId="77777777" w:rsidR="007062DC" w:rsidRDefault="007062DC"/>
    <w:p w14:paraId="4372CFE4" w14:textId="77777777" w:rsidR="007062DC" w:rsidRDefault="00587C54">
      <w:r>
        <w:rPr>
          <w:b/>
        </w:rPr>
        <w:t>14.30-15.00 uur</w:t>
      </w:r>
      <w:r>
        <w:t xml:space="preserve">: </w:t>
      </w:r>
      <w:r w:rsidRPr="00587C54">
        <w:rPr>
          <w:b/>
        </w:rPr>
        <w:t>Plenaire</w:t>
      </w:r>
      <w:r>
        <w:t xml:space="preserve"> </w:t>
      </w:r>
      <w:r w:rsidRPr="00587C54">
        <w:rPr>
          <w:b/>
        </w:rPr>
        <w:t>terugkoppeling</w:t>
      </w:r>
    </w:p>
    <w:p w14:paraId="269E2430" w14:textId="77777777" w:rsidR="007062DC" w:rsidRDefault="00587C54">
      <w:r>
        <w:rPr>
          <w:b/>
        </w:rPr>
        <w:t>15.00-15.15 uur: P</w:t>
      </w:r>
      <w:r w:rsidRPr="00587C54">
        <w:rPr>
          <w:b/>
        </w:rPr>
        <w:t>auze</w:t>
      </w:r>
    </w:p>
    <w:p w14:paraId="1BDF0E6C" w14:textId="77777777" w:rsidR="007062DC" w:rsidRDefault="00587C54">
      <w:r>
        <w:rPr>
          <w:b/>
        </w:rPr>
        <w:t>15.15-17.15 uur</w:t>
      </w:r>
      <w:r>
        <w:t xml:space="preserve">: </w:t>
      </w:r>
      <w:r w:rsidRPr="00587C54">
        <w:rPr>
          <w:b/>
        </w:rPr>
        <w:t>Afsluitende</w:t>
      </w:r>
      <w:r>
        <w:t xml:space="preserve"> </w:t>
      </w:r>
      <w:r w:rsidRPr="00587C54">
        <w:rPr>
          <w:b/>
        </w:rPr>
        <w:t>discussie – Geert Maarse</w:t>
      </w:r>
    </w:p>
    <w:p w14:paraId="5738F590" w14:textId="77777777" w:rsidR="007062DC" w:rsidRDefault="007062DC">
      <w:pPr>
        <w:rPr>
          <w:b/>
          <w:sz w:val="28"/>
          <w:szCs w:val="28"/>
        </w:rPr>
      </w:pPr>
    </w:p>
    <w:p w14:paraId="3F317539" w14:textId="77777777" w:rsidR="007062DC" w:rsidRDefault="007062DC">
      <w:pPr>
        <w:spacing w:line="240" w:lineRule="auto"/>
      </w:pPr>
    </w:p>
    <w:sectPr w:rsidR="007062DC">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2DC"/>
    <w:rsid w:val="004A4AC0"/>
    <w:rsid w:val="00587C54"/>
    <w:rsid w:val="006A5045"/>
    <w:rsid w:val="007062DC"/>
    <w:rsid w:val="007C3314"/>
    <w:rsid w:val="008D33FB"/>
    <w:rsid w:val="00CC71A0"/>
    <w:rsid w:val="00D260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D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contextualSpacing/>
      <w:outlineLvl w:val="0"/>
    </w:pPr>
    <w:rPr>
      <w:sz w:val="40"/>
      <w:szCs w:val="40"/>
    </w:rPr>
  </w:style>
  <w:style w:type="paragraph" w:styleId="Kop2">
    <w:name w:val="heading 2"/>
    <w:basedOn w:val="Standaard"/>
    <w:next w:val="Standaard"/>
    <w:pPr>
      <w:keepNext/>
      <w:keepLines/>
      <w:spacing w:before="360" w:after="120"/>
      <w:contextualSpacing/>
      <w:outlineLvl w:val="1"/>
    </w:pPr>
    <w:rPr>
      <w:sz w:val="32"/>
      <w:szCs w:val="32"/>
    </w:rPr>
  </w:style>
  <w:style w:type="paragraph" w:styleId="Kop3">
    <w:name w:val="heading 3"/>
    <w:basedOn w:val="Standaard"/>
    <w:next w:val="Standaard"/>
    <w:pPr>
      <w:keepNext/>
      <w:keepLines/>
      <w:spacing w:before="320" w:after="80"/>
      <w:contextualSpacing/>
      <w:outlineLvl w:val="2"/>
    </w:pPr>
    <w:rPr>
      <w:color w:val="434343"/>
      <w:sz w:val="28"/>
      <w:szCs w:val="28"/>
    </w:rPr>
  </w:style>
  <w:style w:type="paragraph" w:styleId="Kop4">
    <w:name w:val="heading 4"/>
    <w:basedOn w:val="Standaard"/>
    <w:next w:val="Standaard"/>
    <w:pPr>
      <w:keepNext/>
      <w:keepLines/>
      <w:spacing w:before="280" w:after="80"/>
      <w:contextualSpacing/>
      <w:outlineLvl w:val="3"/>
    </w:pPr>
    <w:rPr>
      <w:color w:val="666666"/>
      <w:sz w:val="24"/>
      <w:szCs w:val="24"/>
    </w:rPr>
  </w:style>
  <w:style w:type="paragraph" w:styleId="Kop5">
    <w:name w:val="heading 5"/>
    <w:basedOn w:val="Standaard"/>
    <w:next w:val="Standaard"/>
    <w:pPr>
      <w:keepNext/>
      <w:keepLines/>
      <w:spacing w:before="240" w:after="80"/>
      <w:contextualSpacing/>
      <w:outlineLvl w:val="4"/>
    </w:pPr>
    <w:rPr>
      <w:color w:val="666666"/>
    </w:rPr>
  </w:style>
  <w:style w:type="paragraph" w:styleId="Kop6">
    <w:name w:val="heading 6"/>
    <w:basedOn w:val="Standaard"/>
    <w:next w:val="Standaard"/>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contextualSpacing/>
    </w:pPr>
    <w:rPr>
      <w:sz w:val="52"/>
      <w:szCs w:val="52"/>
    </w:rPr>
  </w:style>
  <w:style w:type="paragraph" w:styleId="Ondertitel">
    <w:name w:val="Subtitle"/>
    <w:basedOn w:val="Standaard"/>
    <w:next w:val="Standaard"/>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contextualSpacing/>
      <w:outlineLvl w:val="0"/>
    </w:pPr>
    <w:rPr>
      <w:sz w:val="40"/>
      <w:szCs w:val="40"/>
    </w:rPr>
  </w:style>
  <w:style w:type="paragraph" w:styleId="Kop2">
    <w:name w:val="heading 2"/>
    <w:basedOn w:val="Standaard"/>
    <w:next w:val="Standaard"/>
    <w:pPr>
      <w:keepNext/>
      <w:keepLines/>
      <w:spacing w:before="360" w:after="120"/>
      <w:contextualSpacing/>
      <w:outlineLvl w:val="1"/>
    </w:pPr>
    <w:rPr>
      <w:sz w:val="32"/>
      <w:szCs w:val="32"/>
    </w:rPr>
  </w:style>
  <w:style w:type="paragraph" w:styleId="Kop3">
    <w:name w:val="heading 3"/>
    <w:basedOn w:val="Standaard"/>
    <w:next w:val="Standaard"/>
    <w:pPr>
      <w:keepNext/>
      <w:keepLines/>
      <w:spacing w:before="320" w:after="80"/>
      <w:contextualSpacing/>
      <w:outlineLvl w:val="2"/>
    </w:pPr>
    <w:rPr>
      <w:color w:val="434343"/>
      <w:sz w:val="28"/>
      <w:szCs w:val="28"/>
    </w:rPr>
  </w:style>
  <w:style w:type="paragraph" w:styleId="Kop4">
    <w:name w:val="heading 4"/>
    <w:basedOn w:val="Standaard"/>
    <w:next w:val="Standaard"/>
    <w:pPr>
      <w:keepNext/>
      <w:keepLines/>
      <w:spacing w:before="280" w:after="80"/>
      <w:contextualSpacing/>
      <w:outlineLvl w:val="3"/>
    </w:pPr>
    <w:rPr>
      <w:color w:val="666666"/>
      <w:sz w:val="24"/>
      <w:szCs w:val="24"/>
    </w:rPr>
  </w:style>
  <w:style w:type="paragraph" w:styleId="Kop5">
    <w:name w:val="heading 5"/>
    <w:basedOn w:val="Standaard"/>
    <w:next w:val="Standaard"/>
    <w:pPr>
      <w:keepNext/>
      <w:keepLines/>
      <w:spacing w:before="240" w:after="80"/>
      <w:contextualSpacing/>
      <w:outlineLvl w:val="4"/>
    </w:pPr>
    <w:rPr>
      <w:color w:val="666666"/>
    </w:rPr>
  </w:style>
  <w:style w:type="paragraph" w:styleId="Kop6">
    <w:name w:val="heading 6"/>
    <w:basedOn w:val="Standaard"/>
    <w:next w:val="Standaard"/>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contextualSpacing/>
    </w:pPr>
    <w:rPr>
      <w:sz w:val="52"/>
      <w:szCs w:val="52"/>
    </w:rPr>
  </w:style>
  <w:style w:type="paragraph" w:styleId="Ondertitel">
    <w:name w:val="Subtitle"/>
    <w:basedOn w:val="Standaard"/>
    <w:next w:val="Standaard"/>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1583</Words>
  <Characters>8709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Erasmus MC</Company>
  <LinksUpToDate>false</LinksUpToDate>
  <CharactersWithSpaces>10272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Andriessen</dc:creator>
  <cp:lastModifiedBy>Miranda  Broeders</cp:lastModifiedBy>
  <cp:revision>2</cp:revision>
  <dcterms:created xsi:type="dcterms:W3CDTF">2017-03-16T15:46:00Z</dcterms:created>
  <dcterms:modified xsi:type="dcterms:W3CDTF">2017-03-16T15:46:00Z</dcterms:modified>
</cp:coreProperties>
</file>